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022" w:rsidRDefault="002D7D0F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1E082F7" wp14:editId="3EBBA0B0">
            <wp:extent cx="5940425" cy="816969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5533" w:rsidRDefault="00BD5533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BD5533" w:rsidRDefault="00BD5533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BD5533" w:rsidRDefault="00BD5533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BD5533" w:rsidRDefault="00BD5533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BD5533" w:rsidRDefault="00BD5533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BD5533" w:rsidRPr="00C4073B" w:rsidRDefault="00BD5533" w:rsidP="0012602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126022" w:rsidRPr="00C4073B" w:rsidRDefault="00BD5533" w:rsidP="001260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26022" w:rsidRPr="00C4073B">
        <w:rPr>
          <w:rFonts w:ascii="Times New Roman" w:hAnsi="Times New Roman"/>
          <w:sz w:val="26"/>
          <w:szCs w:val="26"/>
        </w:rPr>
        <w:t xml:space="preserve">                                                          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4073B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1. Общие положения</w:t>
      </w:r>
      <w:r w:rsidRPr="00C4073B">
        <w:rPr>
          <w:rFonts w:ascii="Times New Roman" w:eastAsia="Times New Roman" w:hAnsi="Times New Roman" w:cs="Times New Roman"/>
          <w:sz w:val="26"/>
          <w:szCs w:val="26"/>
        </w:rPr>
        <w:t xml:space="preserve"> 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1.1.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совет ОУ (далее - педагогический совет) является коллегиальным </w:t>
      </w:r>
      <w:r w:rsidR="00007B71" w:rsidRPr="00007B71">
        <w:rPr>
          <w:rFonts w:ascii="Times New Roman" w:eastAsia="Times New Roman" w:hAnsi="Times New Roman" w:cs="Times New Roman"/>
          <w:sz w:val="24"/>
          <w:szCs w:val="24"/>
        </w:rPr>
        <w:t>постоянно действующим органом самоуправления</w:t>
      </w:r>
      <w:r w:rsidR="00007B71" w:rsidRPr="00A000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бюджетного 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дошкольного образовательного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 учреждения «Детский сад № 149 компенсирующего вида» Московского района г. Казани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, объединяющим педагогов и других его работников. </w:t>
      </w:r>
    </w:p>
    <w:p w:rsidR="00007B71" w:rsidRDefault="002F2A3A" w:rsidP="00007B71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1.2.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Педагогический совет в своей работе руководс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твуется Конституцией РФ, Законами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РФ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и РТ</w:t>
      </w:r>
      <w:proofErr w:type="gramStart"/>
      <w:r w:rsidRPr="00C4073B">
        <w:rPr>
          <w:rFonts w:ascii="Times New Roman" w:eastAsia="Times New Roman" w:hAnsi="Times New Roman" w:cs="Times New Roman"/>
          <w:sz w:val="24"/>
          <w:szCs w:val="24"/>
        </w:rPr>
        <w:t>«О</w:t>
      </w:r>
      <w:proofErr w:type="gramEnd"/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б образовании», Типовым положением об образовательных учреждениях дошкольного образования,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другими нормативными документами, 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Уставом и Правилами внутреннего трудового распорядка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№ 149», 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иными федеральными, региональными и локальными актами.</w:t>
      </w:r>
    </w:p>
    <w:p w:rsidR="002F2A3A" w:rsidRPr="00007B71" w:rsidRDefault="00007B71" w:rsidP="00007B71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1.3. </w:t>
      </w:r>
      <w:r w:rsidRPr="00007B71">
        <w:rPr>
          <w:rFonts w:ascii="Times New Roman" w:eastAsia="Times New Roman" w:hAnsi="Times New Roman" w:cs="Times New Roman"/>
          <w:sz w:val="24"/>
          <w:szCs w:val="24"/>
        </w:rPr>
        <w:t>Деятельность Педагогического совета регламентируется «Положением о Педагогическом совете»</w:t>
      </w:r>
    </w:p>
    <w:p w:rsidR="0032411B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1.4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Положение о Педагогическом со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вете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 утверждается заведующей ДОУ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="00126022"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Педагогического совета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07B71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2.1.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007B71" w:rsidRPr="001540D7">
        <w:rPr>
          <w:rFonts w:ascii="Times New Roman" w:eastAsia="Times New Roman" w:hAnsi="Times New Roman" w:cs="Times New Roman"/>
          <w:sz w:val="24"/>
          <w:szCs w:val="24"/>
        </w:rPr>
        <w:t>Педагогический совет создается в целях участия педагогического коллектива в реализации государственной политики в вопросах образования, обеспечения получения воспитанниками качественного дошкольного образования, внедрения эффективных форм организации воспитательно-образовательного процесса, реализации содержания коррекционного дошкольного образования, совершенствования методического обеспечения воспитательно-образовательного процесса, повышения профессионального мастерства и творческого роста педагогов.</w:t>
      </w:r>
      <w:r w:rsidR="00007B71" w:rsidRPr="0064480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2.2.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Задачи Педагогического совета: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Рассмотрение и обсуждение планов воспитательно-образовательной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, коррекционной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  и методической работы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Д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ОУ в целом и его структурных подразделений в отдельности,  плана развития и укрепления материально-технической базы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пополнения развивающей среды групп в соответствии с ФГОС </w:t>
      </w:r>
      <w:proofErr w:type="gramStart"/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Рассмотрение состояния и итогов воспитательно-образовательной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и коррекционной 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работы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Д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ОУ, 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заслушивание отчетов работы педагогов, медицинских работников учреждения;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Внедрение в практику работы 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 xml:space="preserve">ДОУ 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достижений педагогической науки и передового педагогического опыта;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Повышение педагогического мастерства педагогов 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ДОУ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, развитие их творческой активности;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Разработка и принятие образовательных программ и учебных планов;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Выполнение приказов, инструкций, положений и других нормативных  документов;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 Осуществление работы с родителями, общественными организациями;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 Рассмотрение и принятие мер по укреплению здоровья детей;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Рассмотрение актуальных психолого-педагогических вопросов, помогающих преодолеть недостатки и затруднения в рабо</w:t>
      </w:r>
      <w:r w:rsidR="005F6FDD" w:rsidRPr="00C4073B">
        <w:rPr>
          <w:rFonts w:ascii="Times New Roman" w:eastAsia="Times New Roman" w:hAnsi="Times New Roman" w:cs="Times New Roman"/>
          <w:sz w:val="24"/>
          <w:szCs w:val="24"/>
        </w:rPr>
        <w:t>те педагогов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, найти пути для их решения.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Рассмотрение вопросов, связанных с совершенствованием педагогических технологий, форм, методов и средств воспитания и </w:t>
      </w:r>
      <w:proofErr w:type="gramStart"/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обучения детей по</w:t>
      </w:r>
      <w:proofErr w:type="gramEnd"/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 реализуемым программам,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Заслушивание и обсуждение передового опыта работы педагогов в области новых педагогических технологий, авторских программ, учебников,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учебных и методических пособий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2A3A" w:rsidRPr="00C4073B" w:rsidRDefault="00007B71" w:rsidP="0032411B">
      <w:pPr>
        <w:spacing w:after="0" w:line="240" w:lineRule="auto"/>
        <w:ind w:left="142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Рассмотрение вопросов повышения квалификации педагогических работников образовательного учреждения, их аттестации, а в необходимых случаях и вопросов о соответствии их квалификации выполняемой ими работы в данном образовательном учреждении; внесение предложений о поощрен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ии педагогических работников ДОУ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 и т.д. </w:t>
      </w:r>
    </w:p>
    <w:p w:rsidR="0032411B" w:rsidRPr="00C4073B" w:rsidRDefault="0032411B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3.  Порядок формирования Педагогического совета и его состав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2F2A3A" w:rsidRPr="00C4073B" w:rsidRDefault="002F2A3A" w:rsidP="0032411B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В Педагогический Совет входят все педагогические работники, состоящие в трудовых отношениях с Образовательным учреждением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В Пед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агогический Совет также  входят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: заведующая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 xml:space="preserve"> и медицинский персонал ДОУ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.   </w:t>
      </w:r>
    </w:p>
    <w:p w:rsidR="002F2A3A" w:rsidRPr="00C4073B" w:rsidRDefault="0032411B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lastRenderedPageBreak/>
        <w:t>3.2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>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Численность и состав педагогического совета определяется Уставом ОУ. Все педагоги ОУ являются членами педагогического совета. </w:t>
      </w:r>
    </w:p>
    <w:p w:rsidR="0032411B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3.4.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Состав педагогического со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 xml:space="preserve">вета утверждается заведующей ДОУ. </w:t>
      </w:r>
    </w:p>
    <w:p w:rsidR="0032411B" w:rsidRPr="00C4073B" w:rsidRDefault="0032411B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411B" w:rsidRPr="00C4073B" w:rsidRDefault="00126022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 w:rsidR="002F2A3A"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Заседания Педагогического совета и принятие решений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4.1.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Работа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едагогического совета проводится по плану, разрабатываемому на каждый учебный год, не реже одного раза в четыре месяца. Педагогический </w:t>
      </w:r>
      <w:r w:rsidRPr="00C4073B">
        <w:rPr>
          <w:rFonts w:ascii="Times New Roman" w:eastAsia="Times New Roman" w:hAnsi="Times New Roman" w:cs="Times New Roman"/>
          <w:smallCaps/>
          <w:sz w:val="24"/>
          <w:szCs w:val="24"/>
        </w:rPr>
        <w:t>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Совет 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считается полномочным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, если на его заседании присутствует более 50</w:t>
      </w:r>
      <w:r w:rsidRPr="00C4073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% 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от  общего  числа членов Педагогического  Совета. </w:t>
      </w:r>
    </w:p>
    <w:p w:rsidR="002F2A3A" w:rsidRPr="00C4073B" w:rsidRDefault="002F2A3A" w:rsidP="0032411B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4.2.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Педагогический Совет,  в целях организации своей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д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еятельности, избирает открытым голосованием  секретар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я, который ведет прото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колы заседаний. Председателем Педагогического Совета является руководитель 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4.3.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Совет собирается на свои  заседания его Председателем.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4.4.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  Совет  может    быть собран по инициативе его Председателя, по решению  Педагогического Совета 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, по инициативе двух  третей членов Педагогического Совета.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4.5.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Конкретные даты заседаний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едагогического сов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ета устанавливает заведующая ДОУ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4.6.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Заседания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едагогического совета тща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тельно подготавливаются; члены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едагогического совета заранее знакомятся с повесткой заседания, с проектами решений. По вопро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сам, обсуждаемым на заседаниях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едагогического совета, выносятся решения с указанием срока исполнения и лиц, ответственных за исполнение этих решений.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4.7.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Решения принимаются простым большинством голосов, фиксируются в протоколах заседания Педагогического совета и являются обязательными для всех педагогических работников.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4.8.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Педсовет правомочен принимать решение, если на его заседании присутствовало не менее двух тре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softHyphen/>
        <w:t>тей педагогических работников и если за него прого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softHyphen/>
        <w:t>лосовало более половины присутствовавших педаго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гов.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4.9.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Председатель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едагогического совета организует сис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тематическую проверку выполнения принятых решений, а итоги 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проверки выносит на обсуждение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едагогического совета. </w:t>
      </w:r>
    </w:p>
    <w:p w:rsidR="0032411B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4.10.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Решения педсовета утвер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ждаются приказами заведующей ДОУ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.   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5.      Права и обязанности членов Педагогического совета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5.1.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Каждый член Педагогического совета имеет право участвовать в обсуждении текущих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 xml:space="preserve"> вопросов повестки заседания  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едагогического совета; участвовать в голосовании по принятию решений Педагогическим советом по тому или иному вопросу; выносить на обсуждение Педагогического совета интересующие его вопросы и предложения, имеющие непосредственное отношение к образовател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ьной деятельности и развитию ДОУ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5.2.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Каждый член Педагогического совета обязан посещать все заседания совета, принимать активное участие в его работе, своевременно и точно выполнять возлагаемые на него поручения.     </w:t>
      </w:r>
    </w:p>
    <w:p w:rsidR="0032411B" w:rsidRPr="00C4073B" w:rsidRDefault="0032411B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b/>
          <w:bCs/>
          <w:sz w:val="24"/>
          <w:szCs w:val="24"/>
        </w:rPr>
        <w:t>6.      Документация Педагогического совета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007B71" w:rsidRPr="00007B71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6.1.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 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Заседания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>едагогического совета оформляются протоколом, подписывае</w:t>
      </w:r>
      <w:r w:rsidR="0032411B" w:rsidRPr="00C4073B">
        <w:rPr>
          <w:rFonts w:ascii="Times New Roman" w:eastAsia="Times New Roman" w:hAnsi="Times New Roman" w:cs="Times New Roman"/>
          <w:sz w:val="24"/>
          <w:szCs w:val="24"/>
        </w:rPr>
        <w:t>мым председателем и секретарем П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едагогического совета. </w:t>
      </w:r>
    </w:p>
    <w:p w:rsidR="002F2A3A" w:rsidRPr="00C4073B" w:rsidRDefault="00007B71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7B71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.2. </w:t>
      </w:r>
      <w:r w:rsidR="002F2A3A" w:rsidRPr="00C4073B">
        <w:rPr>
          <w:rFonts w:ascii="Times New Roman" w:eastAsia="Times New Roman" w:hAnsi="Times New Roman" w:cs="Times New Roman"/>
          <w:sz w:val="24"/>
          <w:szCs w:val="24"/>
        </w:rPr>
        <w:t xml:space="preserve">В каждом протоколе указывается его номер, дата заседания совета, количество присутствующих, повестка заседания, краткая, но ясная и исчерпывающая запись выступлений и принятое решение по обсуждаемому вопросу. 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</w:p>
    <w:p w:rsidR="002F2A3A" w:rsidRPr="00C4073B" w:rsidRDefault="002F2A3A" w:rsidP="00126022">
      <w:pPr>
        <w:spacing w:after="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73B">
        <w:rPr>
          <w:rFonts w:ascii="Times New Roman" w:eastAsia="Times New Roman" w:hAnsi="Times New Roman" w:cs="Times New Roman"/>
          <w:sz w:val="24"/>
          <w:szCs w:val="24"/>
        </w:rPr>
        <w:t>6.2.</w:t>
      </w:r>
      <w:r w:rsidR="00126022" w:rsidRPr="00C4073B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Протоколы педагогического совета являются документами постоянного хранения</w:t>
      </w:r>
      <w:r w:rsidR="00C4073B" w:rsidRPr="00C4073B">
        <w:rPr>
          <w:rFonts w:ascii="Times New Roman" w:eastAsia="Times New Roman" w:hAnsi="Times New Roman" w:cs="Times New Roman"/>
          <w:sz w:val="24"/>
          <w:szCs w:val="24"/>
        </w:rPr>
        <w:t xml:space="preserve"> и хранятся в архивных делах ДОУ.</w:t>
      </w:r>
      <w:r w:rsidRPr="00C407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7414B" w:rsidRPr="00C4073B" w:rsidRDefault="0087414B">
      <w:pPr>
        <w:rPr>
          <w:rFonts w:ascii="Times New Roman" w:hAnsi="Times New Roman" w:cs="Times New Roman"/>
          <w:sz w:val="24"/>
          <w:szCs w:val="24"/>
        </w:rPr>
      </w:pPr>
    </w:p>
    <w:sectPr w:rsidR="0087414B" w:rsidRPr="00C4073B" w:rsidSect="00126022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76D2C"/>
    <w:multiLevelType w:val="multilevel"/>
    <w:tmpl w:val="AFB06C34"/>
    <w:lvl w:ilvl="0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19" w:hanging="69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-19" w:hanging="69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1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1" w:hanging="72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1" w:hanging="72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71" w:hanging="108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371" w:hanging="108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371" w:hanging="1080"/>
      </w:pPr>
      <w:rPr>
        <w:rFonts w:hint="default"/>
        <w:sz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F2A3A"/>
    <w:rsid w:val="00007B71"/>
    <w:rsid w:val="00126022"/>
    <w:rsid w:val="00242CBB"/>
    <w:rsid w:val="002D7D0F"/>
    <w:rsid w:val="002F2A3A"/>
    <w:rsid w:val="0032411B"/>
    <w:rsid w:val="005F6FDD"/>
    <w:rsid w:val="0087414B"/>
    <w:rsid w:val="00B90D76"/>
    <w:rsid w:val="00BD5533"/>
    <w:rsid w:val="00C4073B"/>
    <w:rsid w:val="00EA1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2A3A"/>
    <w:pPr>
      <w:spacing w:after="0" w:line="240" w:lineRule="auto"/>
    </w:pPr>
    <w:rPr>
      <w:rFonts w:ascii="Arial" w:eastAsia="Times New Roman" w:hAnsi="Arial" w:cs="Arial"/>
      <w:sz w:val="33"/>
      <w:szCs w:val="33"/>
    </w:rPr>
  </w:style>
  <w:style w:type="character" w:styleId="a4">
    <w:name w:val="Strong"/>
    <w:basedOn w:val="a0"/>
    <w:uiPriority w:val="22"/>
    <w:qFormat/>
    <w:rsid w:val="002F2A3A"/>
    <w:rPr>
      <w:b/>
      <w:bCs/>
    </w:rPr>
  </w:style>
  <w:style w:type="character" w:styleId="a5">
    <w:name w:val="Emphasis"/>
    <w:basedOn w:val="a0"/>
    <w:uiPriority w:val="20"/>
    <w:qFormat/>
    <w:rsid w:val="002F2A3A"/>
    <w:rPr>
      <w:i/>
      <w:iCs/>
    </w:rPr>
  </w:style>
  <w:style w:type="paragraph" w:styleId="a6">
    <w:name w:val="List Paragraph"/>
    <w:basedOn w:val="a"/>
    <w:uiPriority w:val="34"/>
    <w:qFormat/>
    <w:rsid w:val="00007B7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BD5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55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1011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Павел</cp:lastModifiedBy>
  <cp:revision>7</cp:revision>
  <cp:lastPrinted>2014-11-28T13:39:00Z</cp:lastPrinted>
  <dcterms:created xsi:type="dcterms:W3CDTF">2009-12-12T21:00:00Z</dcterms:created>
  <dcterms:modified xsi:type="dcterms:W3CDTF">2020-06-18T06:56:00Z</dcterms:modified>
</cp:coreProperties>
</file>